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8B" w:rsidRPr="008F07C1" w:rsidRDefault="00F75E8B" w:rsidP="00F75E8B">
      <w:pPr>
        <w:jc w:val="center"/>
        <w:rPr>
          <w:b/>
          <w:bCs/>
        </w:rPr>
      </w:pPr>
      <w:r w:rsidRPr="008F07C1">
        <w:rPr>
          <w:b/>
          <w:bCs/>
        </w:rPr>
        <w:t>MEB STANDARDİZASYONU VE KALİTE HİZMET BİRİMİ</w:t>
      </w:r>
    </w:p>
    <w:p w:rsidR="00F75E8B" w:rsidRDefault="00F75E8B" w:rsidP="00F75E8B">
      <w:r>
        <w:t>Hijyen Şartlarının Geliştirilmesi, Enfeksiyon Önleme ve Kontrol Kılavuzu Öz Değerlendirme Soru Listesi</w:t>
      </w:r>
    </w:p>
    <w:p w:rsidR="00F75E8B" w:rsidRDefault="001819F8" w:rsidP="001819F8">
      <w:pPr>
        <w:pStyle w:val="ListeParagraf"/>
        <w:rPr>
          <w:b/>
          <w:bCs/>
        </w:rPr>
      </w:pPr>
      <w:r>
        <w:rPr>
          <w:b/>
          <w:bCs/>
        </w:rPr>
        <w:t xml:space="preserve">Koruma ve Kontrol Önlemleri </w:t>
      </w:r>
    </w:p>
    <w:p w:rsidR="008F07C1" w:rsidRPr="008F07C1" w:rsidRDefault="008F07C1" w:rsidP="008F07C1">
      <w:pPr>
        <w:pStyle w:val="ListeParagraf"/>
        <w:rPr>
          <w:b/>
          <w:bCs/>
        </w:rPr>
      </w:pPr>
    </w:p>
    <w:p w:rsidR="001819F8" w:rsidRDefault="00391B42" w:rsidP="001819F8">
      <w:pPr>
        <w:pStyle w:val="ListeParagraf"/>
        <w:numPr>
          <w:ilvl w:val="0"/>
          <w:numId w:val="1"/>
        </w:numPr>
      </w:pPr>
      <w:r>
        <w:t>Enstitümüzde</w:t>
      </w:r>
      <w:r w:rsidR="00F75E8B">
        <w:t xml:space="preserve"> tümünü içerecek şekilde ilgili tarafları da kapsayan salgınlara yönelik (Covit-19) </w:t>
      </w:r>
      <w:r>
        <w:t>bir risk değerlendirmesi mevcuttur.</w:t>
      </w:r>
    </w:p>
    <w:p w:rsidR="001819F8" w:rsidRDefault="00391B42" w:rsidP="001819F8">
      <w:pPr>
        <w:pStyle w:val="ListeParagraf"/>
        <w:numPr>
          <w:ilvl w:val="0"/>
          <w:numId w:val="1"/>
        </w:numPr>
      </w:pPr>
      <w:r>
        <w:t>Enstitümüzde Enfeksiyon Önleme ve Kontrol Eylem Planı hazırlandı.</w:t>
      </w:r>
    </w:p>
    <w:p w:rsidR="001819F8" w:rsidRDefault="00391B42" w:rsidP="001819F8">
      <w:pPr>
        <w:pStyle w:val="ListeParagraf"/>
        <w:numPr>
          <w:ilvl w:val="0"/>
          <w:numId w:val="1"/>
        </w:numPr>
      </w:pPr>
      <w:r>
        <w:t>Salgın hastalık durumlarında (Covid-19 vb.) enstitüye acil durumlar haricinde ziyaretçi kabul edilmemesi ile ilgili bilgilendirme ve gerekli tedbirleri içermektedir.</w:t>
      </w:r>
    </w:p>
    <w:p w:rsidR="00A52270" w:rsidRDefault="00391B42" w:rsidP="00A52270">
      <w:pPr>
        <w:pStyle w:val="ListeParagraf"/>
        <w:numPr>
          <w:ilvl w:val="0"/>
          <w:numId w:val="1"/>
        </w:numPr>
      </w:pPr>
      <w:r>
        <w:t>Hijyen eğitimi verildi.</w:t>
      </w:r>
    </w:p>
    <w:p w:rsidR="00A52270" w:rsidRDefault="00391B42" w:rsidP="00A52270">
      <w:pPr>
        <w:pStyle w:val="ListeParagraf"/>
        <w:numPr>
          <w:ilvl w:val="0"/>
          <w:numId w:val="1"/>
        </w:numPr>
      </w:pPr>
      <w:r>
        <w:t>Enstitü girişleri ve içerisinde uygun yerlere salgın hasta</w:t>
      </w:r>
      <w:r w:rsidR="00BE7CB4">
        <w:t xml:space="preserve">lık dönemlerine özgü kurallar (sosyal mesafe, </w:t>
      </w:r>
      <w:r w:rsidR="00425DB5">
        <w:t>maske kullanımı, el temizliği ve öğrencilerin hangi koşullarda kuruluşa gelmemesi gerektiğini açıklayan bilgilendirme amaçlı afişler, tabela, posterler, uyarı işaretleri vb. asıldı.</w:t>
      </w:r>
    </w:p>
    <w:p w:rsidR="00425DB5" w:rsidRDefault="00425DB5" w:rsidP="00A52270">
      <w:pPr>
        <w:pStyle w:val="ListeParagraf"/>
        <w:numPr>
          <w:ilvl w:val="0"/>
          <w:numId w:val="1"/>
        </w:numPr>
      </w:pPr>
      <w:r>
        <w:t>Enstitü girişlerine dezenfektan konuldu.</w:t>
      </w:r>
    </w:p>
    <w:p w:rsidR="00425DB5" w:rsidRPr="008F07C1" w:rsidRDefault="00425DB5" w:rsidP="008F07C1">
      <w:pPr>
        <w:ind w:left="709"/>
        <w:rPr>
          <w:b/>
          <w:bCs/>
        </w:rPr>
      </w:pPr>
      <w:r w:rsidRPr="008F07C1">
        <w:rPr>
          <w:b/>
          <w:bCs/>
        </w:rPr>
        <w:t>Ortam Temizliği, Dezenfeksiyonu ve Havalandırması</w:t>
      </w:r>
    </w:p>
    <w:p w:rsidR="00425DB5" w:rsidRDefault="00937015" w:rsidP="00A52270">
      <w:pPr>
        <w:pStyle w:val="ListeParagraf"/>
        <w:numPr>
          <w:ilvl w:val="0"/>
          <w:numId w:val="1"/>
        </w:numPr>
      </w:pPr>
      <w:r>
        <w:t>Binalardaki her türlü eşya araç-gerecin özellikle sık kullanılan yüzeylerin (kapı kolları, telefon ahizeleri, masa yüzeyleri, musluk, batarya başlıkları gibi temizliklerin yapılma talimatı hazırlandı ve periyodik olarak yapılması sağlanacaktır.</w:t>
      </w:r>
    </w:p>
    <w:p w:rsidR="00E82620" w:rsidRDefault="00E82620" w:rsidP="00937015">
      <w:pPr>
        <w:pStyle w:val="ListeParagraf"/>
      </w:pPr>
    </w:p>
    <w:p w:rsidR="00E82620" w:rsidRPr="008F07C1" w:rsidRDefault="00E82620" w:rsidP="00937015">
      <w:pPr>
        <w:pStyle w:val="ListeParagraf"/>
        <w:rPr>
          <w:b/>
          <w:bCs/>
        </w:rPr>
      </w:pPr>
      <w:r w:rsidRPr="008F07C1">
        <w:rPr>
          <w:b/>
          <w:bCs/>
        </w:rPr>
        <w:t>Atık Yönetimi</w:t>
      </w:r>
    </w:p>
    <w:p w:rsidR="00E82620" w:rsidRDefault="00E82620" w:rsidP="00937015">
      <w:pPr>
        <w:pStyle w:val="ListeParagraf"/>
      </w:pPr>
    </w:p>
    <w:p w:rsidR="00E82620" w:rsidRDefault="00E82620" w:rsidP="00E82620">
      <w:pPr>
        <w:pStyle w:val="ListeParagraf"/>
        <w:numPr>
          <w:ilvl w:val="0"/>
          <w:numId w:val="1"/>
        </w:numPr>
      </w:pPr>
      <w:r>
        <w:t>Okulların belli noktalarına atık (maske, eldiven) kumbaraları, temassız açılabilen çöp kovaları konulmasına karar verildi.</w:t>
      </w:r>
    </w:p>
    <w:p w:rsidR="00E82620" w:rsidRPr="008F07C1" w:rsidRDefault="00E82620" w:rsidP="00E82620">
      <w:pPr>
        <w:ind w:left="708"/>
        <w:rPr>
          <w:b/>
          <w:bCs/>
        </w:rPr>
      </w:pPr>
      <w:r w:rsidRPr="008F07C1">
        <w:rPr>
          <w:b/>
          <w:bCs/>
        </w:rPr>
        <w:t>Enstitü Girişi, Güvenlik/Danışma</w:t>
      </w:r>
    </w:p>
    <w:p w:rsidR="00A52270" w:rsidRDefault="00A52270" w:rsidP="00A52270">
      <w:pPr>
        <w:ind w:left="709" w:hanging="283"/>
      </w:pPr>
      <w:r>
        <w:t xml:space="preserve">-    </w:t>
      </w:r>
      <w:r w:rsidR="00E82620">
        <w:t>Enstitüdeki sınıf, salon, yemekhane, yatakhane ve diğer tüm odaların kapı ve pencereleri açılarak sık havalandırılması kontrol altına alındı.</w:t>
      </w:r>
    </w:p>
    <w:p w:rsidR="00E82620" w:rsidRDefault="00A52270" w:rsidP="00A52270">
      <w:pPr>
        <w:ind w:left="709" w:hanging="283"/>
      </w:pPr>
      <w:r>
        <w:t xml:space="preserve">-    </w:t>
      </w:r>
      <w:bookmarkStart w:id="0" w:name="_GoBack"/>
      <w:bookmarkEnd w:id="0"/>
      <w:r w:rsidR="00E82620">
        <w:t xml:space="preserve">Danışma (Girişin) yüzeylerinin </w:t>
      </w:r>
      <w:r w:rsidR="008F07C1">
        <w:t>sık temizlenmesi planlanmış ve takip edilecektir.</w:t>
      </w:r>
    </w:p>
    <w:p w:rsidR="008F07C1" w:rsidRPr="008F07C1" w:rsidRDefault="008F07C1" w:rsidP="00E82620">
      <w:pPr>
        <w:ind w:left="708"/>
        <w:rPr>
          <w:b/>
          <w:bCs/>
        </w:rPr>
      </w:pPr>
      <w:r w:rsidRPr="008F07C1">
        <w:rPr>
          <w:b/>
          <w:bCs/>
        </w:rPr>
        <w:t>Atölye/Laboratuvar</w:t>
      </w:r>
    </w:p>
    <w:p w:rsidR="00391B42" w:rsidRDefault="008F07C1" w:rsidP="008F07C1">
      <w:pPr>
        <w:pStyle w:val="ListeParagraf"/>
        <w:numPr>
          <w:ilvl w:val="0"/>
          <w:numId w:val="1"/>
        </w:numPr>
      </w:pPr>
      <w:r>
        <w:t>Atölye, laboratuvarlarda panolara ekranlara ve ortak alanlara, bilinç ve farkındalığı arttırmaya yönelik afişler, posterler asılmıştır, olmayanların asmaları sağlanacaktır.</w:t>
      </w:r>
    </w:p>
    <w:p w:rsidR="008F07C1" w:rsidRDefault="008F07C1" w:rsidP="008F07C1">
      <w:pPr>
        <w:pStyle w:val="ListeParagraf"/>
        <w:numPr>
          <w:ilvl w:val="0"/>
          <w:numId w:val="1"/>
        </w:numPr>
      </w:pPr>
      <w:r>
        <w:t xml:space="preserve">Çalışma alanında yer alan ortak temas yüzeylerinin (masa vb.) </w:t>
      </w:r>
      <w:proofErr w:type="gramStart"/>
      <w:r>
        <w:t>hijyeni</w:t>
      </w:r>
      <w:proofErr w:type="gramEnd"/>
      <w:r>
        <w:t xml:space="preserve"> sağlanmış, temiz hava sirkülasyonu olacak şekilde havalandırma şartları sağlanmıştır.</w:t>
      </w:r>
    </w:p>
    <w:p w:rsidR="008F07C1" w:rsidRDefault="008F07C1" w:rsidP="008F07C1">
      <w:pPr>
        <w:pStyle w:val="ListeParagraf"/>
        <w:numPr>
          <w:ilvl w:val="0"/>
          <w:numId w:val="1"/>
        </w:numPr>
      </w:pPr>
      <w:r>
        <w:t xml:space="preserve">Ortak kullanılan </w:t>
      </w:r>
      <w:proofErr w:type="gramStart"/>
      <w:r>
        <w:t>ekipman</w:t>
      </w:r>
      <w:proofErr w:type="gramEnd"/>
      <w:r>
        <w:t xml:space="preserve"> ve araçların düzenli dezenfekte edilmesi takip edilecektir. </w:t>
      </w:r>
    </w:p>
    <w:p w:rsidR="008F07C1" w:rsidRDefault="009C1A2D" w:rsidP="009C1A2D">
      <w:pPr>
        <w:ind w:firstLine="709"/>
        <w:rPr>
          <w:b/>
          <w:bCs/>
        </w:rPr>
      </w:pPr>
      <w:r w:rsidRPr="009C1A2D">
        <w:rPr>
          <w:b/>
          <w:bCs/>
        </w:rPr>
        <w:t>Öğretmenler Odası</w:t>
      </w:r>
    </w:p>
    <w:p w:rsidR="009C1A2D" w:rsidRDefault="009C1A2D" w:rsidP="009C1A2D">
      <w:pPr>
        <w:pStyle w:val="ListeParagraf"/>
        <w:numPr>
          <w:ilvl w:val="0"/>
          <w:numId w:val="1"/>
        </w:numPr>
      </w:pPr>
      <w:r>
        <w:t>Öğretmenler odasının yerleşimi fiziki mesafeye dikkat edilerek düzenlenmiştir.</w:t>
      </w:r>
    </w:p>
    <w:p w:rsidR="009C1A2D" w:rsidRDefault="009C1A2D" w:rsidP="009C1A2D">
      <w:pPr>
        <w:pStyle w:val="ListeParagraf"/>
        <w:numPr>
          <w:ilvl w:val="0"/>
          <w:numId w:val="1"/>
        </w:numPr>
      </w:pPr>
      <w:r>
        <w:t xml:space="preserve">Öğretmenler odasının havalandırması taze temiz hava </w:t>
      </w:r>
      <w:proofErr w:type="gramStart"/>
      <w:r>
        <w:t>sirkülasyonu</w:t>
      </w:r>
      <w:proofErr w:type="gramEnd"/>
      <w:r>
        <w:t xml:space="preserve"> sağlanarak yapılacaktır.</w:t>
      </w:r>
    </w:p>
    <w:p w:rsidR="009C1A2D" w:rsidRDefault="005E5D2E" w:rsidP="009C1A2D">
      <w:pPr>
        <w:pStyle w:val="ListeParagraf"/>
        <w:numPr>
          <w:ilvl w:val="0"/>
          <w:numId w:val="1"/>
        </w:numPr>
      </w:pPr>
      <w:r>
        <w:t>Odada bulunan malzeme, araç-gereçleri periyodik olarak temizliğinin yapılması takip edilecek ve el dezenfektanı bulundurulacaktır.</w:t>
      </w:r>
    </w:p>
    <w:p w:rsidR="005E5D2E" w:rsidRPr="007427F5" w:rsidRDefault="007427F5" w:rsidP="007427F5">
      <w:pPr>
        <w:ind w:firstLine="709"/>
        <w:rPr>
          <w:b/>
          <w:bCs/>
        </w:rPr>
      </w:pPr>
      <w:r w:rsidRPr="007427F5">
        <w:rPr>
          <w:b/>
          <w:bCs/>
        </w:rPr>
        <w:t>Ofisler (İdari Odaları, Rehberlik Servisi vb.)</w:t>
      </w:r>
    </w:p>
    <w:p w:rsidR="007427F5" w:rsidRDefault="007427F5" w:rsidP="007427F5">
      <w:pPr>
        <w:pStyle w:val="ListeParagraf"/>
        <w:numPr>
          <w:ilvl w:val="0"/>
          <w:numId w:val="1"/>
        </w:numPr>
      </w:pPr>
      <w:r>
        <w:t>Ofislerin yerleşim düzeni sosyal mesafeye dikkat edilerek düzenlenmiştir.</w:t>
      </w:r>
    </w:p>
    <w:p w:rsidR="007427F5" w:rsidRDefault="007427F5" w:rsidP="007427F5">
      <w:pPr>
        <w:pStyle w:val="ListeParagraf"/>
        <w:numPr>
          <w:ilvl w:val="0"/>
          <w:numId w:val="1"/>
        </w:numPr>
      </w:pPr>
      <w:r>
        <w:t>Temiz hava olacak şekilde düzenli havalandırması sağlanacaktır.</w:t>
      </w:r>
    </w:p>
    <w:p w:rsidR="007427F5" w:rsidRDefault="007427F5" w:rsidP="007427F5">
      <w:pPr>
        <w:pStyle w:val="ListeParagraf"/>
        <w:numPr>
          <w:ilvl w:val="0"/>
          <w:numId w:val="1"/>
        </w:numPr>
      </w:pPr>
      <w:r>
        <w:lastRenderedPageBreak/>
        <w:t xml:space="preserve">Malzeme ve </w:t>
      </w:r>
      <w:proofErr w:type="gramStart"/>
      <w:r>
        <w:t>ekipmanların</w:t>
      </w:r>
      <w:proofErr w:type="gramEnd"/>
      <w:r>
        <w:t xml:space="preserve"> dezenfeksiyonu uygun şartlarda periyodik olarak yapılacak ve takip edilecektir.</w:t>
      </w:r>
    </w:p>
    <w:p w:rsidR="007427F5" w:rsidRPr="007427F5" w:rsidRDefault="007427F5" w:rsidP="007427F5">
      <w:pPr>
        <w:ind w:firstLine="709"/>
        <w:rPr>
          <w:b/>
          <w:bCs/>
        </w:rPr>
      </w:pPr>
      <w:r w:rsidRPr="007427F5">
        <w:rPr>
          <w:b/>
          <w:bCs/>
        </w:rPr>
        <w:t>Toplantı/Konferans Salonları/Çok amaçlı Salonlar</w:t>
      </w:r>
    </w:p>
    <w:p w:rsidR="007427F5" w:rsidRDefault="007427F5" w:rsidP="007427F5">
      <w:pPr>
        <w:pStyle w:val="ListeParagraf"/>
        <w:numPr>
          <w:ilvl w:val="0"/>
          <w:numId w:val="1"/>
        </w:numPr>
      </w:pPr>
      <w:r>
        <w:t>Toplantı salonlarının yerleşim düzeni sosyal mesafeye uygun olarak düzenlenmiştir.</w:t>
      </w:r>
    </w:p>
    <w:p w:rsidR="007427F5" w:rsidRDefault="007427F5" w:rsidP="007427F5">
      <w:pPr>
        <w:pStyle w:val="ListeParagraf"/>
        <w:numPr>
          <w:ilvl w:val="0"/>
          <w:numId w:val="1"/>
        </w:numPr>
      </w:pPr>
      <w:r>
        <w:t>Temiz hava olacak şekilde düzenli havalandırması sağlanacaktır.</w:t>
      </w:r>
    </w:p>
    <w:p w:rsidR="007427F5" w:rsidRPr="007427F5" w:rsidRDefault="007427F5" w:rsidP="007427F5">
      <w:pPr>
        <w:ind w:firstLine="709"/>
        <w:rPr>
          <w:b/>
          <w:bCs/>
        </w:rPr>
      </w:pPr>
      <w:r w:rsidRPr="007427F5">
        <w:rPr>
          <w:b/>
          <w:bCs/>
        </w:rPr>
        <w:t>Kantin/Yemekhane</w:t>
      </w:r>
    </w:p>
    <w:p w:rsidR="007427F5" w:rsidRDefault="007427F5" w:rsidP="007427F5">
      <w:pPr>
        <w:pStyle w:val="ListeParagraf"/>
        <w:numPr>
          <w:ilvl w:val="0"/>
          <w:numId w:val="1"/>
        </w:numPr>
      </w:pPr>
      <w:r>
        <w:t>Kantin ve yemekhanelerde yerleşim düzeni sosyal mesafeye uygun olarak düzenlenmiştir.</w:t>
      </w:r>
    </w:p>
    <w:p w:rsidR="007427F5" w:rsidRDefault="007427F5" w:rsidP="007427F5">
      <w:pPr>
        <w:pStyle w:val="ListeParagraf"/>
        <w:numPr>
          <w:ilvl w:val="0"/>
          <w:numId w:val="1"/>
        </w:numPr>
      </w:pPr>
      <w:r>
        <w:t xml:space="preserve">Gerekli </w:t>
      </w:r>
      <w:proofErr w:type="gramStart"/>
      <w:r>
        <w:t>hijyen</w:t>
      </w:r>
      <w:proofErr w:type="gramEnd"/>
      <w:r>
        <w:t xml:space="preserve"> kurallarına uymaları periyodik olarak takip edilecektir.</w:t>
      </w:r>
    </w:p>
    <w:p w:rsidR="007427F5" w:rsidRDefault="00416ADE" w:rsidP="007427F5">
      <w:pPr>
        <w:pStyle w:val="ListeParagraf"/>
        <w:numPr>
          <w:ilvl w:val="0"/>
          <w:numId w:val="1"/>
        </w:numPr>
      </w:pPr>
      <w:r>
        <w:t xml:space="preserve">Personelin işe özgü </w:t>
      </w:r>
      <w:proofErr w:type="spellStart"/>
      <w:r>
        <w:t>KKD’ler</w:t>
      </w:r>
      <w:proofErr w:type="spellEnd"/>
      <w:r>
        <w:t xml:space="preserve"> (maske, bone, eldiven vb.) kullanılması periyodik olarak takip edilecektir.</w:t>
      </w:r>
    </w:p>
    <w:p w:rsidR="00F91E27" w:rsidRDefault="00F91E27" w:rsidP="00F91E27">
      <w:pPr>
        <w:pStyle w:val="ListeParagraf"/>
        <w:numPr>
          <w:ilvl w:val="0"/>
          <w:numId w:val="1"/>
        </w:numPr>
      </w:pPr>
      <w:r>
        <w:t>Temiz hava olacak şekilde düzenli havalandırması sağlanacaktır.</w:t>
      </w:r>
    </w:p>
    <w:p w:rsidR="00F91E27" w:rsidRDefault="00F91E27" w:rsidP="007427F5">
      <w:pPr>
        <w:pStyle w:val="ListeParagraf"/>
        <w:numPr>
          <w:ilvl w:val="0"/>
          <w:numId w:val="1"/>
        </w:numPr>
      </w:pPr>
      <w:r>
        <w:t xml:space="preserve">Yemekhane, kantin vb. noktalarına alkol </w:t>
      </w:r>
      <w:proofErr w:type="gramStart"/>
      <w:r>
        <w:t>bazlı</w:t>
      </w:r>
      <w:proofErr w:type="gramEnd"/>
      <w:r>
        <w:t xml:space="preserve"> el antiseptiği konulacak ve bitip bitmediği takip edilecektir.</w:t>
      </w:r>
    </w:p>
    <w:p w:rsidR="00F91E27" w:rsidRDefault="00F91E27" w:rsidP="00F91E27">
      <w:pPr>
        <w:ind w:firstLine="709"/>
        <w:rPr>
          <w:b/>
          <w:bCs/>
        </w:rPr>
      </w:pPr>
      <w:r w:rsidRPr="00F91E27">
        <w:rPr>
          <w:b/>
          <w:bCs/>
        </w:rPr>
        <w:t>Tuvaletler ve Lavabolar</w:t>
      </w:r>
    </w:p>
    <w:p w:rsidR="009C121E" w:rsidRPr="00035E94" w:rsidRDefault="00035E94" w:rsidP="00035E94">
      <w:pPr>
        <w:pStyle w:val="ListeParagraf"/>
        <w:numPr>
          <w:ilvl w:val="0"/>
          <w:numId w:val="1"/>
        </w:numPr>
      </w:pPr>
      <w:r w:rsidRPr="00035E94">
        <w:t xml:space="preserve">Kapılar </w:t>
      </w:r>
      <w:r>
        <w:t xml:space="preserve">ve kapı kolları dahil tüm yüzeylerin sık aralıklarla </w:t>
      </w:r>
      <w:proofErr w:type="gramStart"/>
      <w:r>
        <w:t>dezenfekte</w:t>
      </w:r>
      <w:proofErr w:type="gramEnd"/>
      <w:r>
        <w:t xml:space="preserve"> edilmesi, temizlenmesi sağlanacak ve takip edilecektir.</w:t>
      </w:r>
    </w:p>
    <w:p w:rsidR="007427F5" w:rsidRDefault="00035E94" w:rsidP="00035E94">
      <w:pPr>
        <w:pStyle w:val="ListeParagraf"/>
        <w:numPr>
          <w:ilvl w:val="0"/>
          <w:numId w:val="1"/>
        </w:numPr>
      </w:pPr>
      <w:r>
        <w:t>Temiz hava olacak şekilde düzenli havalandırması sağlanacaktır.</w:t>
      </w:r>
    </w:p>
    <w:p w:rsidR="00035E94" w:rsidRDefault="00035E94" w:rsidP="00035E94">
      <w:pPr>
        <w:pStyle w:val="ListeParagraf"/>
        <w:numPr>
          <w:ilvl w:val="0"/>
          <w:numId w:val="1"/>
        </w:numPr>
      </w:pPr>
      <w:r>
        <w:t>Uyarı afişlerinin görülebilecek bölgelere asılması sağlanacaktır.</w:t>
      </w:r>
    </w:p>
    <w:p w:rsidR="00035E94" w:rsidRPr="00035E94" w:rsidRDefault="00035E94" w:rsidP="00035E94">
      <w:pPr>
        <w:ind w:firstLine="709"/>
        <w:rPr>
          <w:b/>
          <w:bCs/>
        </w:rPr>
      </w:pPr>
      <w:r w:rsidRPr="00035E94">
        <w:rPr>
          <w:b/>
          <w:bCs/>
        </w:rPr>
        <w:t>İbadethane/Mescit</w:t>
      </w:r>
    </w:p>
    <w:p w:rsidR="00035E94" w:rsidRDefault="00035E94" w:rsidP="00035E94">
      <w:pPr>
        <w:pStyle w:val="ListeParagraf"/>
        <w:numPr>
          <w:ilvl w:val="0"/>
          <w:numId w:val="1"/>
        </w:numPr>
      </w:pPr>
      <w:r>
        <w:t>Temiz hava olacak şekilde düzenli havalandırması sağlanacaktır.</w:t>
      </w:r>
    </w:p>
    <w:p w:rsidR="007427F5" w:rsidRDefault="00035E94" w:rsidP="00035E94">
      <w:pPr>
        <w:pStyle w:val="ListeParagraf"/>
        <w:numPr>
          <w:ilvl w:val="0"/>
          <w:numId w:val="1"/>
        </w:numPr>
      </w:pPr>
      <w:r>
        <w:t xml:space="preserve">Temizlik ve dezenfeksiyon kurallarına göre temizlenmesi ve </w:t>
      </w:r>
      <w:proofErr w:type="gramStart"/>
      <w:r>
        <w:t>dezenfekte</w:t>
      </w:r>
      <w:proofErr w:type="gramEnd"/>
      <w:r>
        <w:t xml:space="preserve"> edilmesi sağlanacaktır.</w:t>
      </w:r>
    </w:p>
    <w:p w:rsidR="00035E94" w:rsidRDefault="00035E94" w:rsidP="00035E94">
      <w:pPr>
        <w:pStyle w:val="ListeParagraf"/>
        <w:numPr>
          <w:ilvl w:val="0"/>
          <w:numId w:val="1"/>
        </w:numPr>
      </w:pPr>
      <w:r>
        <w:t xml:space="preserve">Abdesthane ayrı bölüm olarak düzenlenmiş ve burada tuvalet ve lavabolar düzenlemesi dikkate alınarak temizlik, </w:t>
      </w:r>
      <w:proofErr w:type="gramStart"/>
      <w:r>
        <w:t>hijyen</w:t>
      </w:r>
      <w:proofErr w:type="gramEnd"/>
      <w:r>
        <w:t xml:space="preserve"> ve havalandırma tertibatı sağlanmıştır.</w:t>
      </w:r>
    </w:p>
    <w:p w:rsidR="00035E94" w:rsidRPr="00C63FDF" w:rsidRDefault="001819F8" w:rsidP="001819F8">
      <w:pPr>
        <w:ind w:firstLine="708"/>
        <w:rPr>
          <w:b/>
          <w:bCs/>
        </w:rPr>
      </w:pPr>
      <w:r>
        <w:rPr>
          <w:b/>
          <w:bCs/>
        </w:rPr>
        <w:t>İzolasyon Odası</w:t>
      </w:r>
      <w:r w:rsidR="00C63FDF" w:rsidRPr="00C63FDF">
        <w:rPr>
          <w:b/>
          <w:bCs/>
        </w:rPr>
        <w:t>/Sağlık Odası</w:t>
      </w:r>
    </w:p>
    <w:p w:rsidR="00F75E8B" w:rsidRDefault="001819F8" w:rsidP="00C63FDF">
      <w:pPr>
        <w:pStyle w:val="ListeParagraf"/>
        <w:numPr>
          <w:ilvl w:val="0"/>
          <w:numId w:val="1"/>
        </w:numPr>
      </w:pPr>
      <w:r>
        <w:t xml:space="preserve">İzolasyon odası </w:t>
      </w:r>
      <w:r w:rsidR="00C63FDF">
        <w:t>hazırlanarak düzenli temizliği ve havalandırması sağlanacaktır.</w:t>
      </w:r>
    </w:p>
    <w:p w:rsidR="00C63FDF" w:rsidRPr="00C63FDF" w:rsidRDefault="00C63FDF" w:rsidP="00C63FDF">
      <w:pPr>
        <w:ind w:firstLine="709"/>
        <w:rPr>
          <w:b/>
          <w:bCs/>
        </w:rPr>
      </w:pPr>
      <w:r w:rsidRPr="00C63FDF">
        <w:rPr>
          <w:b/>
          <w:bCs/>
        </w:rPr>
        <w:t>Bahçe</w:t>
      </w:r>
    </w:p>
    <w:p w:rsidR="00C63FDF" w:rsidRDefault="00C63FDF" w:rsidP="00C63FDF">
      <w:pPr>
        <w:pStyle w:val="ListeParagraf"/>
        <w:numPr>
          <w:ilvl w:val="0"/>
          <w:numId w:val="1"/>
        </w:numPr>
      </w:pPr>
      <w:r>
        <w:t>Bahçede sosyal mesafeye uygun olarak yerleşim düzeni sağlanmıştır.</w:t>
      </w:r>
    </w:p>
    <w:p w:rsidR="00C63FDF" w:rsidRDefault="00C63FDF" w:rsidP="00C63FDF">
      <w:pPr>
        <w:pStyle w:val="ListeParagraf"/>
        <w:numPr>
          <w:ilvl w:val="0"/>
          <w:numId w:val="1"/>
        </w:numPr>
      </w:pPr>
      <w:r>
        <w:t xml:space="preserve">Temizlik ve dezenfeksiyon kurallarına göre temizlenmesi ve </w:t>
      </w:r>
      <w:proofErr w:type="gramStart"/>
      <w:r>
        <w:t>dezenfekte</w:t>
      </w:r>
      <w:proofErr w:type="gramEnd"/>
      <w:r>
        <w:t xml:space="preserve"> edilmesi </w:t>
      </w:r>
      <w:proofErr w:type="gramStart"/>
      <w:r>
        <w:t>sağlanacaktır</w:t>
      </w:r>
      <w:proofErr w:type="gramEnd"/>
      <w:r>
        <w:t>.</w:t>
      </w:r>
    </w:p>
    <w:p w:rsidR="00C63FDF" w:rsidRDefault="00C63FDF" w:rsidP="00C63FDF">
      <w:pPr>
        <w:pStyle w:val="ListeParagraf"/>
        <w:numPr>
          <w:ilvl w:val="0"/>
          <w:numId w:val="1"/>
        </w:numPr>
      </w:pPr>
      <w:r>
        <w:t>Bahçede çöp kovalarının el değmeyecek şekilde yerleştirilmesi ve periyodik olarak çöplerin atılması takip edilecektir.</w:t>
      </w:r>
    </w:p>
    <w:p w:rsidR="00C63FDF" w:rsidRDefault="00C63FDF" w:rsidP="00C63FDF">
      <w:pPr>
        <w:ind w:firstLine="709"/>
        <w:rPr>
          <w:b/>
          <w:bCs/>
        </w:rPr>
      </w:pPr>
      <w:r w:rsidRPr="00C63FDF">
        <w:rPr>
          <w:b/>
          <w:bCs/>
        </w:rPr>
        <w:t>Ortam Temizliği ve Dezenfeksiyon</w:t>
      </w:r>
    </w:p>
    <w:p w:rsidR="00C63FDF" w:rsidRDefault="00C63FDF" w:rsidP="00C63FDF">
      <w:pPr>
        <w:pStyle w:val="ListeParagraf"/>
        <w:numPr>
          <w:ilvl w:val="0"/>
          <w:numId w:val="1"/>
        </w:numPr>
      </w:pPr>
      <w:r>
        <w:t xml:space="preserve">Enstitüde temizlik ve </w:t>
      </w:r>
      <w:proofErr w:type="gramStart"/>
      <w:r>
        <w:t>sanitasyon</w:t>
      </w:r>
      <w:proofErr w:type="gramEnd"/>
      <w:r>
        <w:t xml:space="preserve"> teçhizatları dahil bütün alanların hijyenik koşullarda teminat altına alınması için temizleme ve sanitasyon programı oluşturulmuştur.</w:t>
      </w:r>
    </w:p>
    <w:p w:rsidR="00C63FDF" w:rsidRPr="00C63FDF" w:rsidRDefault="00C63FDF" w:rsidP="00C63FDF">
      <w:pPr>
        <w:pStyle w:val="ListeParagraf"/>
        <w:numPr>
          <w:ilvl w:val="0"/>
          <w:numId w:val="1"/>
        </w:numPr>
      </w:pPr>
      <w:r>
        <w:t>Programlar sürekli uygunluk ve etkinlik için periyodik olarak takip edilecektir.</w:t>
      </w:r>
    </w:p>
    <w:sectPr w:rsidR="00C63FDF" w:rsidRPr="00C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DCE"/>
    <w:multiLevelType w:val="hybridMultilevel"/>
    <w:tmpl w:val="FEFA7772"/>
    <w:lvl w:ilvl="0" w:tplc="370C3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322"/>
    <w:multiLevelType w:val="hybridMultilevel"/>
    <w:tmpl w:val="4CF85DB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0139E"/>
    <w:multiLevelType w:val="hybridMultilevel"/>
    <w:tmpl w:val="AC42D1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8B"/>
    <w:rsid w:val="00035E94"/>
    <w:rsid w:val="001819F8"/>
    <w:rsid w:val="00391B42"/>
    <w:rsid w:val="00416ADE"/>
    <w:rsid w:val="00425DB5"/>
    <w:rsid w:val="005268F4"/>
    <w:rsid w:val="005E5D2E"/>
    <w:rsid w:val="007427F5"/>
    <w:rsid w:val="007F3BF7"/>
    <w:rsid w:val="008F07C1"/>
    <w:rsid w:val="00937015"/>
    <w:rsid w:val="009C121E"/>
    <w:rsid w:val="009C1A2D"/>
    <w:rsid w:val="00A52270"/>
    <w:rsid w:val="00BE7CB4"/>
    <w:rsid w:val="00C63FDF"/>
    <w:rsid w:val="00E82620"/>
    <w:rsid w:val="00F75E8B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999B"/>
  <w15:chartTrackingRefBased/>
  <w15:docId w15:val="{275FD47C-34E2-47FF-9D42-2E3DD31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HARMAN</dc:creator>
  <cp:keywords/>
  <dc:description/>
  <cp:lastModifiedBy>HP</cp:lastModifiedBy>
  <cp:revision>14</cp:revision>
  <dcterms:created xsi:type="dcterms:W3CDTF">2020-08-31T07:10:00Z</dcterms:created>
  <dcterms:modified xsi:type="dcterms:W3CDTF">2020-09-01T09:00:00Z</dcterms:modified>
</cp:coreProperties>
</file>